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9DE" w:rsidRDefault="002D19DE" w:rsidP="002D19DE">
      <w:pPr>
        <w:tabs>
          <w:tab w:val="left" w:pos="3750"/>
        </w:tabs>
        <w:spacing w:after="0" w:line="240" w:lineRule="auto"/>
        <w:jc w:val="center"/>
        <w:rPr>
          <w:rFonts w:ascii="Times New Roman" w:hAnsi="Times New Roman"/>
          <w:noProof/>
          <w:sz w:val="24"/>
          <w:szCs w:val="24"/>
          <w:lang w:val="sr-Latn-CS"/>
        </w:rPr>
      </w:pPr>
      <w:bookmarkStart w:id="0" w:name="_GoBack"/>
      <w:bookmarkEnd w:id="0"/>
      <w:r>
        <w:rPr>
          <w:rFonts w:ascii="Times New Roman" w:hAnsi="Times New Roman"/>
          <w:b/>
          <w:noProof/>
          <w:sz w:val="24"/>
          <w:szCs w:val="24"/>
          <w:lang w:val="sr-Latn-CS"/>
        </w:rPr>
        <w:t>ZAKON</w:t>
      </w:r>
    </w:p>
    <w:p w:rsidR="002D19DE" w:rsidRDefault="002D19DE" w:rsidP="002D19DE">
      <w:pPr>
        <w:tabs>
          <w:tab w:val="left" w:pos="3750"/>
        </w:tabs>
        <w:spacing w:after="0" w:line="240" w:lineRule="auto"/>
        <w:jc w:val="center"/>
        <w:rPr>
          <w:rFonts w:ascii="Times New Roman" w:hAnsi="Times New Roman"/>
          <w:b/>
          <w:noProof/>
          <w:sz w:val="24"/>
          <w:szCs w:val="24"/>
          <w:lang w:val="sr-Latn-CS"/>
        </w:rPr>
      </w:pPr>
      <w:r>
        <w:rPr>
          <w:rFonts w:ascii="Times New Roman" w:hAnsi="Times New Roman"/>
          <w:b/>
          <w:noProof/>
          <w:sz w:val="24"/>
          <w:szCs w:val="24"/>
          <w:lang w:val="sr-Latn-CS"/>
        </w:rPr>
        <w:t>O IZMJENAMA ZAKONA O ORUŽJU I MUNICIJI</w:t>
      </w:r>
    </w:p>
    <w:p w:rsidR="002D19DE" w:rsidRDefault="002D19DE" w:rsidP="002D19DE">
      <w:pPr>
        <w:tabs>
          <w:tab w:val="left" w:pos="3750"/>
        </w:tabs>
        <w:spacing w:line="240" w:lineRule="auto"/>
        <w:jc w:val="center"/>
        <w:rPr>
          <w:rFonts w:ascii="Times New Roman" w:hAnsi="Times New Roman"/>
          <w:b/>
          <w:noProof/>
          <w:sz w:val="24"/>
          <w:szCs w:val="24"/>
          <w:lang w:val="sr-Latn-CS"/>
        </w:rPr>
      </w:pPr>
    </w:p>
    <w:p w:rsidR="002D19DE" w:rsidRDefault="002D19DE" w:rsidP="002D19DE">
      <w:pPr>
        <w:tabs>
          <w:tab w:val="left" w:pos="3750"/>
        </w:tabs>
        <w:spacing w:line="240" w:lineRule="auto"/>
        <w:jc w:val="center"/>
        <w:rPr>
          <w:rFonts w:ascii="Times New Roman" w:hAnsi="Times New Roman"/>
          <w:b/>
          <w:noProof/>
          <w:sz w:val="24"/>
          <w:szCs w:val="24"/>
          <w:lang w:val="sr-Latn-CS"/>
        </w:rPr>
      </w:pPr>
    </w:p>
    <w:p w:rsidR="002D19DE" w:rsidRDefault="002D19DE" w:rsidP="002D19DE">
      <w:pPr>
        <w:tabs>
          <w:tab w:val="left" w:pos="3750"/>
        </w:tabs>
        <w:spacing w:line="240" w:lineRule="auto"/>
        <w:jc w:val="center"/>
        <w:rPr>
          <w:rFonts w:ascii="Times New Roman" w:hAnsi="Times New Roman"/>
          <w:b/>
          <w:noProof/>
          <w:sz w:val="24"/>
          <w:szCs w:val="24"/>
          <w:lang w:val="sr-Latn-CS"/>
        </w:rPr>
      </w:pPr>
    </w:p>
    <w:p w:rsidR="002D19DE" w:rsidRDefault="002D19DE" w:rsidP="002D19DE">
      <w:pPr>
        <w:tabs>
          <w:tab w:val="left" w:pos="3750"/>
        </w:tabs>
        <w:jc w:val="center"/>
        <w:rPr>
          <w:rFonts w:ascii="Times New Roman" w:hAnsi="Times New Roman"/>
          <w:noProof/>
          <w:sz w:val="24"/>
          <w:szCs w:val="24"/>
          <w:lang w:val="sr-Latn-CS"/>
        </w:rPr>
      </w:pPr>
      <w:r>
        <w:rPr>
          <w:rFonts w:ascii="Times New Roman" w:hAnsi="Times New Roman"/>
          <w:noProof/>
          <w:sz w:val="24"/>
          <w:szCs w:val="24"/>
          <w:lang w:val="sr-Latn-CS"/>
        </w:rPr>
        <w:t>Član 1.</w:t>
      </w:r>
    </w:p>
    <w:p w:rsidR="002D19DE" w:rsidRDefault="002D19DE" w:rsidP="002D19DE">
      <w:pPr>
        <w:jc w:val="both"/>
        <w:rPr>
          <w:rFonts w:ascii="Times New Roman" w:hAnsi="Times New Roman"/>
          <w:noProof/>
          <w:sz w:val="24"/>
          <w:szCs w:val="24"/>
          <w:lang w:val="sr-Latn-CS"/>
        </w:rPr>
      </w:pPr>
      <w:r>
        <w:rPr>
          <w:rFonts w:ascii="Times New Roman" w:hAnsi="Times New Roman"/>
          <w:noProof/>
          <w:sz w:val="24"/>
          <w:szCs w:val="24"/>
          <w:lang w:val="sr-Latn-CS"/>
        </w:rPr>
        <w:tab/>
        <w:t>U Zakonu o oružju i municiji („Službeni glasnik Republike Srpske“, broj 26/16) u članu 70. u stavu 1. u tački 26) riječi: „31. decembra 2016. godine“ zamjenjuju se riječima: „30. juna 2017. godine“.</w:t>
      </w:r>
    </w:p>
    <w:p w:rsidR="002D19DE" w:rsidRDefault="002D19DE" w:rsidP="002D19DE">
      <w:pPr>
        <w:jc w:val="both"/>
        <w:rPr>
          <w:rFonts w:ascii="Times New Roman" w:hAnsi="Times New Roman"/>
          <w:noProof/>
          <w:sz w:val="24"/>
          <w:szCs w:val="24"/>
          <w:lang w:val="sr-Latn-CS"/>
        </w:rPr>
      </w:pPr>
    </w:p>
    <w:p w:rsidR="002D19DE" w:rsidRDefault="002D19DE" w:rsidP="002D19DE">
      <w:pPr>
        <w:tabs>
          <w:tab w:val="left" w:pos="3750"/>
        </w:tabs>
        <w:jc w:val="center"/>
        <w:rPr>
          <w:rFonts w:ascii="Times New Roman" w:hAnsi="Times New Roman"/>
          <w:noProof/>
          <w:sz w:val="24"/>
          <w:szCs w:val="24"/>
          <w:lang w:val="sr-Latn-CS"/>
        </w:rPr>
      </w:pPr>
      <w:r>
        <w:rPr>
          <w:rFonts w:ascii="Times New Roman" w:hAnsi="Times New Roman"/>
          <w:noProof/>
          <w:sz w:val="24"/>
          <w:szCs w:val="24"/>
          <w:lang w:val="sr-Latn-CS"/>
        </w:rPr>
        <w:t>Član 2.</w:t>
      </w:r>
    </w:p>
    <w:p w:rsidR="002D19DE" w:rsidRDefault="002D19DE" w:rsidP="002D19DE">
      <w:pPr>
        <w:tabs>
          <w:tab w:val="left" w:pos="720"/>
        </w:tabs>
        <w:spacing w:after="0"/>
        <w:jc w:val="both"/>
        <w:rPr>
          <w:rFonts w:ascii="Times New Roman" w:hAnsi="Times New Roman"/>
          <w:noProof/>
          <w:sz w:val="24"/>
          <w:szCs w:val="24"/>
          <w:lang w:val="sr-Latn-CS"/>
        </w:rPr>
      </w:pPr>
      <w:r>
        <w:rPr>
          <w:rFonts w:ascii="Times New Roman" w:hAnsi="Times New Roman"/>
          <w:noProof/>
          <w:sz w:val="24"/>
          <w:szCs w:val="24"/>
          <w:lang w:val="sr-Latn-CS"/>
        </w:rPr>
        <w:tab/>
        <w:t>U članu 75. u stavu 2. riječi: „31. decembra 2016. godine“ zamjenjuju se riječima: „30. juna 2017. godine“.</w:t>
      </w:r>
    </w:p>
    <w:p w:rsidR="002D19DE" w:rsidRDefault="002D19DE" w:rsidP="002D19DE">
      <w:pPr>
        <w:tabs>
          <w:tab w:val="left" w:pos="720"/>
        </w:tabs>
        <w:spacing w:after="0"/>
        <w:jc w:val="both"/>
        <w:rPr>
          <w:rFonts w:ascii="Times New Roman" w:hAnsi="Times New Roman"/>
          <w:noProof/>
          <w:sz w:val="24"/>
          <w:szCs w:val="24"/>
          <w:lang w:val="sr-Latn-CS"/>
        </w:rPr>
      </w:pPr>
      <w:r>
        <w:rPr>
          <w:rFonts w:ascii="Times New Roman" w:hAnsi="Times New Roman"/>
          <w:noProof/>
          <w:sz w:val="24"/>
          <w:szCs w:val="24"/>
          <w:lang w:val="sr-Latn-CS"/>
        </w:rPr>
        <w:tab/>
        <w:t>U istom članu posle stava 2. dodaje se novi stav 3. koji glasi:</w:t>
      </w:r>
    </w:p>
    <w:p w:rsidR="002D19DE" w:rsidRDefault="002D19DE" w:rsidP="002D19DE">
      <w:pPr>
        <w:tabs>
          <w:tab w:val="left" w:pos="720"/>
        </w:tabs>
        <w:spacing w:after="0"/>
        <w:jc w:val="both"/>
        <w:rPr>
          <w:rFonts w:ascii="Times New Roman" w:hAnsi="Times New Roman"/>
          <w:noProof/>
          <w:sz w:val="24"/>
          <w:szCs w:val="24"/>
          <w:lang w:val="sr-Latn-CS"/>
        </w:rPr>
      </w:pPr>
      <w:r>
        <w:rPr>
          <w:rFonts w:ascii="Times New Roman" w:hAnsi="Times New Roman"/>
          <w:noProof/>
          <w:sz w:val="24"/>
          <w:szCs w:val="24"/>
          <w:lang w:val="sr-Latn-CS"/>
        </w:rPr>
        <w:tab/>
        <w:t>''</w:t>
      </w:r>
      <w:r>
        <w:rPr>
          <w:rFonts w:ascii="Times New Roman" w:hAnsi="Times New Roman"/>
          <w:noProof/>
          <w:sz w:val="24"/>
          <w:szCs w:val="24"/>
          <w:lang w:val="sr-Cyrl-BA"/>
        </w:rPr>
        <w:t xml:space="preserve">(3) </w:t>
      </w:r>
      <w:r>
        <w:rPr>
          <w:rFonts w:ascii="Times New Roman" w:hAnsi="Times New Roman"/>
          <w:noProof/>
          <w:sz w:val="24"/>
          <w:szCs w:val="24"/>
          <w:lang w:val="sr-Latn-CS"/>
        </w:rPr>
        <w:t>Vlasnici oružja za ličnu bezbjednost koji su do dana stupanja na snagu ovog zakona predali svoje oružje nadležnom organu zbog isteka roka važenja oružanog lista, mogu podnijeti zahtjev za zamjenu oružanog lista, do isteka roka iz stava 2. ovog člana, uz ispunjenje uslova iz člana 11. stav 3. i stav 4. tačka 1. ovog zakon</w:t>
      </w:r>
      <w:r>
        <w:rPr>
          <w:rFonts w:ascii="Times New Roman" w:hAnsi="Times New Roman"/>
          <w:noProof/>
          <w:sz w:val="24"/>
          <w:szCs w:val="24"/>
          <w:lang w:val="sr-Cyrl-BA"/>
        </w:rPr>
        <w:t>а''</w:t>
      </w:r>
      <w:r>
        <w:rPr>
          <w:rFonts w:ascii="Times New Roman" w:hAnsi="Times New Roman"/>
          <w:noProof/>
          <w:sz w:val="24"/>
          <w:szCs w:val="24"/>
          <w:lang w:val="sr-Latn-CS"/>
        </w:rPr>
        <w:t>.</w:t>
      </w:r>
    </w:p>
    <w:p w:rsidR="002D19DE" w:rsidRDefault="002D19DE" w:rsidP="002D19DE">
      <w:pPr>
        <w:tabs>
          <w:tab w:val="left" w:pos="720"/>
        </w:tabs>
        <w:spacing w:after="0"/>
        <w:jc w:val="both"/>
        <w:rPr>
          <w:rFonts w:ascii="Times New Roman" w:hAnsi="Times New Roman"/>
          <w:noProof/>
          <w:sz w:val="24"/>
          <w:szCs w:val="24"/>
          <w:lang w:val="sr-Latn-CS"/>
        </w:rPr>
      </w:pPr>
      <w:r>
        <w:rPr>
          <w:rFonts w:ascii="Times New Roman" w:hAnsi="Times New Roman"/>
          <w:noProof/>
          <w:sz w:val="24"/>
          <w:szCs w:val="24"/>
          <w:lang w:val="sr-Latn-CS"/>
        </w:rPr>
        <w:tab/>
        <w:t>Dosadašnji stav 3. postaje stav 4.</w:t>
      </w:r>
    </w:p>
    <w:p w:rsidR="002D19DE" w:rsidRDefault="002D19DE" w:rsidP="002D19DE">
      <w:pPr>
        <w:tabs>
          <w:tab w:val="left" w:pos="3750"/>
        </w:tabs>
        <w:jc w:val="both"/>
        <w:rPr>
          <w:rFonts w:ascii="Times New Roman" w:hAnsi="Times New Roman"/>
          <w:noProof/>
          <w:sz w:val="24"/>
          <w:szCs w:val="24"/>
          <w:lang w:val="sr-Latn-CS"/>
        </w:rPr>
      </w:pPr>
    </w:p>
    <w:p w:rsidR="002D19DE" w:rsidRDefault="002D19DE" w:rsidP="002D19DE">
      <w:pPr>
        <w:tabs>
          <w:tab w:val="left" w:pos="3750"/>
        </w:tabs>
        <w:jc w:val="center"/>
        <w:rPr>
          <w:rFonts w:ascii="Times New Roman" w:hAnsi="Times New Roman"/>
          <w:noProof/>
          <w:sz w:val="24"/>
          <w:szCs w:val="24"/>
          <w:lang w:val="sr-Latn-CS"/>
        </w:rPr>
      </w:pPr>
      <w:r>
        <w:rPr>
          <w:rFonts w:ascii="Times New Roman" w:hAnsi="Times New Roman"/>
          <w:noProof/>
          <w:sz w:val="24"/>
          <w:szCs w:val="24"/>
          <w:lang w:val="sr-Latn-CS"/>
        </w:rPr>
        <w:t>Član 3.</w:t>
      </w:r>
    </w:p>
    <w:p w:rsidR="002D19DE" w:rsidRDefault="002D19DE" w:rsidP="002D19DE">
      <w:pPr>
        <w:tabs>
          <w:tab w:val="left" w:pos="720"/>
        </w:tabs>
        <w:jc w:val="both"/>
        <w:rPr>
          <w:rFonts w:ascii="Times New Roman" w:hAnsi="Times New Roman"/>
          <w:noProof/>
          <w:sz w:val="24"/>
          <w:szCs w:val="24"/>
          <w:lang w:val="sr-Latn-CS"/>
        </w:rPr>
      </w:pPr>
      <w:r>
        <w:rPr>
          <w:rFonts w:ascii="Times New Roman" w:hAnsi="Times New Roman"/>
          <w:noProof/>
          <w:sz w:val="24"/>
          <w:szCs w:val="24"/>
          <w:lang w:val="sr-Latn-CS"/>
        </w:rPr>
        <w:tab/>
        <w:t>Ovaj zakon stupa na snagu osmog dana od dana objavljivanja u „Službenom glasniku Republike Srpske</w:t>
      </w:r>
      <w:r>
        <w:rPr>
          <w:rFonts w:ascii="Times New Roman" w:hAnsi="Times New Roman"/>
          <w:noProof/>
          <w:sz w:val="24"/>
          <w:szCs w:val="24"/>
          <w:lang w:val="sr-Cyrl-BA"/>
        </w:rPr>
        <w:t>“</w:t>
      </w:r>
      <w:r>
        <w:rPr>
          <w:rFonts w:ascii="Times New Roman" w:hAnsi="Times New Roman"/>
          <w:noProof/>
          <w:sz w:val="24"/>
          <w:szCs w:val="24"/>
          <w:lang w:val="sr-Latn-CS"/>
        </w:rPr>
        <w:t>.</w:t>
      </w:r>
    </w:p>
    <w:p w:rsidR="002D19DE" w:rsidRDefault="002D19DE" w:rsidP="002D19DE">
      <w:pPr>
        <w:tabs>
          <w:tab w:val="left" w:pos="3750"/>
        </w:tabs>
        <w:jc w:val="both"/>
        <w:rPr>
          <w:rFonts w:ascii="Times New Roman" w:hAnsi="Times New Roman"/>
          <w:noProof/>
          <w:sz w:val="24"/>
          <w:szCs w:val="24"/>
          <w:lang w:val="sr-Latn-CS"/>
        </w:rPr>
      </w:pPr>
    </w:p>
    <w:p w:rsidR="002D19DE" w:rsidRDefault="002D19DE" w:rsidP="002D19DE">
      <w:pPr>
        <w:tabs>
          <w:tab w:val="left" w:pos="3750"/>
        </w:tabs>
        <w:jc w:val="both"/>
        <w:rPr>
          <w:rFonts w:ascii="Times New Roman" w:hAnsi="Times New Roman"/>
          <w:noProof/>
          <w:sz w:val="24"/>
          <w:szCs w:val="24"/>
          <w:lang w:val="sr-Latn-CS"/>
        </w:rPr>
      </w:pPr>
    </w:p>
    <w:p w:rsidR="002D19DE" w:rsidRDefault="002D19DE" w:rsidP="002D19DE">
      <w:pPr>
        <w:spacing w:after="0" w:line="240" w:lineRule="auto"/>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Broj: 02/1-021-126 /17</w:t>
      </w: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t xml:space="preserve">               PREDSJEDNIK</w:t>
      </w:r>
    </w:p>
    <w:p w:rsidR="002D19DE" w:rsidRDefault="002D19DE" w:rsidP="002D19DE">
      <w:pPr>
        <w:spacing w:after="0" w:line="240" w:lineRule="auto"/>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Datum: 9. februar 2017. godine</w:t>
      </w: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t xml:space="preserve">         </w:t>
      </w:r>
      <w:r>
        <w:rPr>
          <w:rFonts w:ascii="Times New Roman" w:eastAsia="Times New Roman" w:hAnsi="Times New Roman" w:cs="Times New Roman"/>
          <w:noProof/>
          <w:sz w:val="24"/>
          <w:szCs w:val="24"/>
          <w:lang w:val="sr-Latn-CS"/>
        </w:rPr>
        <w:tab/>
        <w:t xml:space="preserve">                  </w:t>
      </w:r>
      <w:r>
        <w:rPr>
          <w:rFonts w:ascii="Times New Roman" w:eastAsia="Times New Roman" w:hAnsi="Times New Roman" w:cs="Times New Roman"/>
          <w:noProof/>
          <w:sz w:val="24"/>
          <w:szCs w:val="24"/>
          <w:lang w:val="sr-Cyrl-BA"/>
        </w:rPr>
        <w:t xml:space="preserve"> </w:t>
      </w:r>
      <w:r>
        <w:rPr>
          <w:rFonts w:ascii="Times New Roman" w:eastAsia="Times New Roman" w:hAnsi="Times New Roman" w:cs="Times New Roman"/>
          <w:noProof/>
          <w:sz w:val="24"/>
          <w:szCs w:val="24"/>
          <w:lang w:val="sr-Latn-CS"/>
        </w:rPr>
        <w:t xml:space="preserve"> NARODNE SKUPŠTINE</w:t>
      </w:r>
    </w:p>
    <w:p w:rsidR="002D19DE" w:rsidRDefault="002D19DE" w:rsidP="002D19DE">
      <w:pPr>
        <w:spacing w:after="0" w:line="240" w:lineRule="auto"/>
        <w:ind w:left="360"/>
        <w:jc w:val="both"/>
        <w:rPr>
          <w:rFonts w:ascii="Times New Roman" w:eastAsia="Times New Roman" w:hAnsi="Times New Roman" w:cs="Times New Roman"/>
          <w:noProof/>
          <w:sz w:val="24"/>
          <w:szCs w:val="24"/>
          <w:lang w:val="sr-Latn-CS"/>
        </w:rPr>
      </w:pPr>
    </w:p>
    <w:p w:rsidR="002D19DE" w:rsidRDefault="002D19DE" w:rsidP="002D19DE">
      <w:pPr>
        <w:spacing w:after="0" w:line="240" w:lineRule="auto"/>
        <w:rPr>
          <w:rFonts w:ascii="Times New Roman" w:eastAsia="Times New Roman" w:hAnsi="Times New Roman" w:cs="Times New Roman"/>
          <w:b/>
          <w:bCs/>
          <w:i/>
          <w:iCs/>
          <w:noProof/>
          <w:sz w:val="24"/>
          <w:szCs w:val="24"/>
          <w:lang w:val="sr-Latn-CS"/>
        </w:rPr>
      </w:pP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r>
      <w:r>
        <w:rPr>
          <w:rFonts w:ascii="Times New Roman" w:eastAsia="Times New Roman" w:hAnsi="Times New Roman" w:cs="Times New Roman"/>
          <w:noProof/>
          <w:sz w:val="24"/>
          <w:szCs w:val="24"/>
          <w:lang w:val="sr-Latn-CS"/>
        </w:rPr>
        <w:tab/>
      </w:r>
      <w:r>
        <w:rPr>
          <w:rFonts w:ascii="Times New Roman" w:eastAsia="Times New Roman" w:hAnsi="Times New Roman" w:cs="Times New Roman"/>
          <w:b/>
          <w:i/>
          <w:noProof/>
          <w:sz w:val="24"/>
          <w:szCs w:val="24"/>
          <w:lang w:val="sr-Latn-CS"/>
        </w:rPr>
        <w:t xml:space="preserve">                         N</w:t>
      </w:r>
      <w:r>
        <w:rPr>
          <w:rFonts w:ascii="Times New Roman" w:eastAsia="Times New Roman" w:hAnsi="Times New Roman" w:cs="Times New Roman"/>
          <w:b/>
          <w:bCs/>
          <w:i/>
          <w:iCs/>
          <w:noProof/>
          <w:sz w:val="24"/>
          <w:szCs w:val="24"/>
          <w:lang w:val="sr-Latn-CS"/>
        </w:rPr>
        <w:t>edeljko Čubrilović</w:t>
      </w:r>
    </w:p>
    <w:p w:rsidR="002D19DE" w:rsidRDefault="002D19DE" w:rsidP="002D19DE">
      <w:pPr>
        <w:spacing w:after="0" w:line="240" w:lineRule="auto"/>
        <w:rPr>
          <w:rFonts w:ascii="Times New Roman" w:eastAsia="Times New Roman" w:hAnsi="Times New Roman" w:cs="Times New Roman"/>
          <w:b/>
          <w:bCs/>
          <w:i/>
          <w:iCs/>
          <w:noProof/>
          <w:sz w:val="28"/>
          <w:szCs w:val="28"/>
          <w:lang w:val="sr-Latn-CS"/>
        </w:rPr>
      </w:pPr>
    </w:p>
    <w:p w:rsidR="002D19DE" w:rsidRDefault="002D19DE" w:rsidP="002D19DE">
      <w:pPr>
        <w:tabs>
          <w:tab w:val="left" w:pos="3750"/>
        </w:tabs>
        <w:jc w:val="center"/>
        <w:rPr>
          <w:rFonts w:ascii="Times New Roman" w:hAnsi="Times New Roman"/>
          <w:noProof/>
          <w:sz w:val="24"/>
          <w:szCs w:val="24"/>
          <w:lang w:val="sr-Latn-CS"/>
        </w:rPr>
      </w:pPr>
    </w:p>
    <w:p w:rsidR="00EC0BD6" w:rsidRDefault="00EC0BD6"/>
    <w:sectPr w:rsidR="00EC0B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9DE"/>
    <w:rsid w:val="00010162"/>
    <w:rsid w:val="00013AB5"/>
    <w:rsid w:val="00013D95"/>
    <w:rsid w:val="00041046"/>
    <w:rsid w:val="00041E53"/>
    <w:rsid w:val="0005583F"/>
    <w:rsid w:val="000607D6"/>
    <w:rsid w:val="00063D49"/>
    <w:rsid w:val="0008708F"/>
    <w:rsid w:val="000936E0"/>
    <w:rsid w:val="000B5935"/>
    <w:rsid w:val="000C018C"/>
    <w:rsid w:val="000C63DB"/>
    <w:rsid w:val="000D1665"/>
    <w:rsid w:val="000D3C7F"/>
    <w:rsid w:val="000D7495"/>
    <w:rsid w:val="000E3C15"/>
    <w:rsid w:val="000F16E6"/>
    <w:rsid w:val="000F4718"/>
    <w:rsid w:val="000F5545"/>
    <w:rsid w:val="0011245F"/>
    <w:rsid w:val="00127BE7"/>
    <w:rsid w:val="001618D2"/>
    <w:rsid w:val="00161EEE"/>
    <w:rsid w:val="00187365"/>
    <w:rsid w:val="00187C18"/>
    <w:rsid w:val="0019267B"/>
    <w:rsid w:val="001A673B"/>
    <w:rsid w:val="001C42CF"/>
    <w:rsid w:val="001C5A72"/>
    <w:rsid w:val="001C5E8D"/>
    <w:rsid w:val="001D2F72"/>
    <w:rsid w:val="001E6214"/>
    <w:rsid w:val="001E6EE8"/>
    <w:rsid w:val="00204F6A"/>
    <w:rsid w:val="0020794F"/>
    <w:rsid w:val="002334B7"/>
    <w:rsid w:val="00235CD4"/>
    <w:rsid w:val="0023631E"/>
    <w:rsid w:val="00244FE9"/>
    <w:rsid w:val="002521F1"/>
    <w:rsid w:val="0025404D"/>
    <w:rsid w:val="00276F29"/>
    <w:rsid w:val="00296AA1"/>
    <w:rsid w:val="002A5B49"/>
    <w:rsid w:val="002A6D39"/>
    <w:rsid w:val="002A7CDD"/>
    <w:rsid w:val="002B0ADF"/>
    <w:rsid w:val="002C645F"/>
    <w:rsid w:val="002D0F2B"/>
    <w:rsid w:val="002D19DE"/>
    <w:rsid w:val="002E10AE"/>
    <w:rsid w:val="00311243"/>
    <w:rsid w:val="00327D19"/>
    <w:rsid w:val="0033455F"/>
    <w:rsid w:val="00334980"/>
    <w:rsid w:val="00365EA9"/>
    <w:rsid w:val="0038130D"/>
    <w:rsid w:val="00386F3E"/>
    <w:rsid w:val="003B3082"/>
    <w:rsid w:val="003C1845"/>
    <w:rsid w:val="003C2A63"/>
    <w:rsid w:val="003D1EBA"/>
    <w:rsid w:val="003D48FF"/>
    <w:rsid w:val="003F569A"/>
    <w:rsid w:val="0040608E"/>
    <w:rsid w:val="004620B9"/>
    <w:rsid w:val="004760C4"/>
    <w:rsid w:val="004A754D"/>
    <w:rsid w:val="004C27BB"/>
    <w:rsid w:val="004C728D"/>
    <w:rsid w:val="004D4DA9"/>
    <w:rsid w:val="004E2B7A"/>
    <w:rsid w:val="004E40AC"/>
    <w:rsid w:val="005051C7"/>
    <w:rsid w:val="00530DB0"/>
    <w:rsid w:val="0054047F"/>
    <w:rsid w:val="00544927"/>
    <w:rsid w:val="00580E96"/>
    <w:rsid w:val="00581A55"/>
    <w:rsid w:val="00591AAF"/>
    <w:rsid w:val="00591C0C"/>
    <w:rsid w:val="005C4865"/>
    <w:rsid w:val="005D094F"/>
    <w:rsid w:val="005E0701"/>
    <w:rsid w:val="00632CAF"/>
    <w:rsid w:val="00636F4C"/>
    <w:rsid w:val="00664812"/>
    <w:rsid w:val="0066553F"/>
    <w:rsid w:val="0067177A"/>
    <w:rsid w:val="006808B5"/>
    <w:rsid w:val="0068238B"/>
    <w:rsid w:val="00694445"/>
    <w:rsid w:val="006B38D5"/>
    <w:rsid w:val="006C430E"/>
    <w:rsid w:val="006D2C27"/>
    <w:rsid w:val="006E3C8B"/>
    <w:rsid w:val="00712E5A"/>
    <w:rsid w:val="00722830"/>
    <w:rsid w:val="00742CEF"/>
    <w:rsid w:val="00754E23"/>
    <w:rsid w:val="00795B2E"/>
    <w:rsid w:val="00797B33"/>
    <w:rsid w:val="007A45B5"/>
    <w:rsid w:val="007C5E88"/>
    <w:rsid w:val="007E72A2"/>
    <w:rsid w:val="007E7764"/>
    <w:rsid w:val="0080118E"/>
    <w:rsid w:val="00842535"/>
    <w:rsid w:val="00864957"/>
    <w:rsid w:val="00865421"/>
    <w:rsid w:val="00880447"/>
    <w:rsid w:val="0089698C"/>
    <w:rsid w:val="008D355B"/>
    <w:rsid w:val="008D40C7"/>
    <w:rsid w:val="008E46F3"/>
    <w:rsid w:val="00903E64"/>
    <w:rsid w:val="00936235"/>
    <w:rsid w:val="00943663"/>
    <w:rsid w:val="0099416E"/>
    <w:rsid w:val="00995B5F"/>
    <w:rsid w:val="009D7CA6"/>
    <w:rsid w:val="00A010C6"/>
    <w:rsid w:val="00A11311"/>
    <w:rsid w:val="00A25910"/>
    <w:rsid w:val="00A36AF1"/>
    <w:rsid w:val="00A40306"/>
    <w:rsid w:val="00A46E87"/>
    <w:rsid w:val="00A66A30"/>
    <w:rsid w:val="00A85310"/>
    <w:rsid w:val="00AA0C76"/>
    <w:rsid w:val="00AB5CAD"/>
    <w:rsid w:val="00AB69ED"/>
    <w:rsid w:val="00AE190C"/>
    <w:rsid w:val="00AE1BA6"/>
    <w:rsid w:val="00AF38D0"/>
    <w:rsid w:val="00AF51DB"/>
    <w:rsid w:val="00AF5568"/>
    <w:rsid w:val="00B2407A"/>
    <w:rsid w:val="00B27808"/>
    <w:rsid w:val="00B27C0D"/>
    <w:rsid w:val="00B6606D"/>
    <w:rsid w:val="00B95077"/>
    <w:rsid w:val="00BD2C0A"/>
    <w:rsid w:val="00BE16C1"/>
    <w:rsid w:val="00BF4E19"/>
    <w:rsid w:val="00C1425B"/>
    <w:rsid w:val="00C438D5"/>
    <w:rsid w:val="00C47AC9"/>
    <w:rsid w:val="00C52CE3"/>
    <w:rsid w:val="00C642BA"/>
    <w:rsid w:val="00C66A08"/>
    <w:rsid w:val="00C675D9"/>
    <w:rsid w:val="00C90359"/>
    <w:rsid w:val="00C91450"/>
    <w:rsid w:val="00C9742A"/>
    <w:rsid w:val="00CB55EC"/>
    <w:rsid w:val="00CC7D32"/>
    <w:rsid w:val="00CE007F"/>
    <w:rsid w:val="00D021D5"/>
    <w:rsid w:val="00D2211C"/>
    <w:rsid w:val="00D25142"/>
    <w:rsid w:val="00D33B5E"/>
    <w:rsid w:val="00D358B8"/>
    <w:rsid w:val="00D405E8"/>
    <w:rsid w:val="00D71B95"/>
    <w:rsid w:val="00D81D0F"/>
    <w:rsid w:val="00D8455D"/>
    <w:rsid w:val="00D909A0"/>
    <w:rsid w:val="00DB6376"/>
    <w:rsid w:val="00DB6A75"/>
    <w:rsid w:val="00E06464"/>
    <w:rsid w:val="00E06551"/>
    <w:rsid w:val="00E27003"/>
    <w:rsid w:val="00E31F8D"/>
    <w:rsid w:val="00E36011"/>
    <w:rsid w:val="00E42B1B"/>
    <w:rsid w:val="00E6660E"/>
    <w:rsid w:val="00E724A0"/>
    <w:rsid w:val="00E73CF7"/>
    <w:rsid w:val="00E81381"/>
    <w:rsid w:val="00E83179"/>
    <w:rsid w:val="00EC0BD6"/>
    <w:rsid w:val="00EC1597"/>
    <w:rsid w:val="00EC787F"/>
    <w:rsid w:val="00ED482C"/>
    <w:rsid w:val="00EE405C"/>
    <w:rsid w:val="00EF2B5D"/>
    <w:rsid w:val="00F01EF2"/>
    <w:rsid w:val="00F13C55"/>
    <w:rsid w:val="00F2418A"/>
    <w:rsid w:val="00F50E26"/>
    <w:rsid w:val="00F621E0"/>
    <w:rsid w:val="00F64786"/>
    <w:rsid w:val="00F75193"/>
    <w:rsid w:val="00F75A8D"/>
    <w:rsid w:val="00F768FE"/>
    <w:rsid w:val="00FA7190"/>
    <w:rsid w:val="00FB0C84"/>
    <w:rsid w:val="00FB10DC"/>
    <w:rsid w:val="00FD70C5"/>
    <w:rsid w:val="00FD7640"/>
    <w:rsid w:val="00FE1DB5"/>
    <w:rsid w:val="00FF63A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541494-DD35-4BC9-83A3-A6741BF24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9DE"/>
    <w:pPr>
      <w:spacing w:after="200" w:line="276" w:lineRule="auto"/>
    </w:pPr>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205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165</Words>
  <Characters>946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DraganR</dc:creator>
  <cp:keywords/>
  <dc:description/>
  <cp:lastModifiedBy>DraganR</cp:lastModifiedBy>
  <cp:revision>2</cp:revision>
  <dcterms:created xsi:type="dcterms:W3CDTF">2018-12-04T12:24:00Z</dcterms:created>
  <dcterms:modified xsi:type="dcterms:W3CDTF">2018-12-04T12:24:00Z</dcterms:modified>
</cp:coreProperties>
</file>